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95" w:rsidRPr="005B53EA" w:rsidRDefault="005B53EA" w:rsidP="005B53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3EA">
        <w:rPr>
          <w:rFonts w:ascii="Times New Roman" w:hAnsi="Times New Roman" w:cs="Times New Roman"/>
          <w:b/>
        </w:rPr>
        <w:t>8 класс</w:t>
      </w:r>
    </w:p>
    <w:p w:rsidR="005B53EA" w:rsidRPr="005B53EA" w:rsidRDefault="005B53EA" w:rsidP="005B53EA">
      <w:pPr>
        <w:spacing w:after="0" w:line="240" w:lineRule="auto"/>
        <w:rPr>
          <w:rFonts w:ascii="Times New Roman" w:hAnsi="Times New Roman" w:cs="Times New Roman"/>
          <w:b/>
        </w:rPr>
      </w:pPr>
      <w:r w:rsidRPr="005B53EA">
        <w:rPr>
          <w:rFonts w:ascii="Times New Roman" w:hAnsi="Times New Roman" w:cs="Times New Roman"/>
          <w:b/>
        </w:rPr>
        <w:t>Математика</w:t>
      </w:r>
    </w:p>
    <w:p w:rsidR="005B53EA" w:rsidRP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 w:rsidRPr="005B53EA">
        <w:rPr>
          <w:rFonts w:ascii="Times New Roman" w:hAnsi="Times New Roman" w:cs="Times New Roman"/>
        </w:rPr>
        <w:t>Тема 1: Неполные квадратные уравнения</w:t>
      </w:r>
    </w:p>
    <w:p w:rsidR="005B53EA" w:rsidRP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 w:rsidRPr="005B53EA">
        <w:rPr>
          <w:rFonts w:ascii="Times New Roman" w:hAnsi="Times New Roman" w:cs="Times New Roman"/>
        </w:rPr>
        <w:t>Учебник § 8 п. 21;</w:t>
      </w:r>
    </w:p>
    <w:p w:rsidR="005B53EA" w:rsidRP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 w:rsidRPr="005B53EA">
        <w:rPr>
          <w:rFonts w:ascii="Times New Roman" w:hAnsi="Times New Roman" w:cs="Times New Roman"/>
        </w:rPr>
        <w:t>№ 523, 525, 532, 535, 538, 556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</w:p>
    <w:p w:rsidR="005B53EA" w:rsidRP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 w:rsidRPr="005B53EA">
        <w:rPr>
          <w:rFonts w:ascii="Times New Roman" w:hAnsi="Times New Roman" w:cs="Times New Roman"/>
        </w:rPr>
        <w:t>Тема 2: Формула корней квадратного уравнения</w:t>
      </w:r>
    </w:p>
    <w:p w:rsidR="005B53EA" w:rsidRP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 w:rsidRPr="005B53EA">
        <w:rPr>
          <w:rFonts w:ascii="Times New Roman" w:hAnsi="Times New Roman" w:cs="Times New Roman"/>
        </w:rPr>
        <w:t>Учебник §8 п. 22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 w:rsidRPr="005B53EA">
        <w:rPr>
          <w:rFonts w:ascii="Times New Roman" w:hAnsi="Times New Roman" w:cs="Times New Roman"/>
        </w:rPr>
        <w:t>№ 540, 543, 544, 547, 548, 557</w:t>
      </w:r>
    </w:p>
    <w:p w:rsidR="005B53EA" w:rsidRP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</w:p>
    <w:p w:rsidR="005B53EA" w:rsidRPr="005B53EA" w:rsidRDefault="005B53EA" w:rsidP="005B53EA">
      <w:pPr>
        <w:tabs>
          <w:tab w:val="left" w:pos="3975"/>
        </w:tabs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5B53EA">
        <w:rPr>
          <w:rFonts w:ascii="Times New Roman" w:eastAsia="MS Mincho" w:hAnsi="Times New Roman" w:cs="Times New Roman"/>
          <w:b/>
          <w:lang w:eastAsia="ja-JP"/>
        </w:rPr>
        <w:t>Английский язык</w:t>
      </w:r>
    </w:p>
    <w:p w:rsidR="005B53EA" w:rsidRDefault="005B53EA" w:rsidP="005B53EA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5B53EA">
        <w:rPr>
          <w:rFonts w:ascii="Times New Roman" w:eastAsia="MS Mincho" w:hAnsi="Times New Roman" w:cs="Times New Roman"/>
          <w:lang w:val="pt-PT" w:eastAsia="ja-JP"/>
        </w:rPr>
        <w:t>R pp 34-37 Ex 5,SB Ex 1,2,5 pp102-105, Ex 1 p106 AB pp50-52</w:t>
      </w:r>
    </w:p>
    <w:p w:rsidR="005B53EA" w:rsidRDefault="005B53EA" w:rsidP="005B53EA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5B53EA" w:rsidRDefault="005B53EA" w:rsidP="005B53EA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5B53EA">
        <w:rPr>
          <w:rFonts w:ascii="Times New Roman" w:eastAsia="MS Mincho" w:hAnsi="Times New Roman" w:cs="Times New Roman"/>
          <w:b/>
          <w:lang w:eastAsia="ja-JP"/>
        </w:rPr>
        <w:t>Русский язык</w:t>
      </w:r>
    </w:p>
    <w:p w:rsidR="005B53EA" w:rsidRPr="005B53EA" w:rsidRDefault="005B53EA" w:rsidP="005B53EA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5B53EA">
        <w:rPr>
          <w:rFonts w:ascii="Times New Roman" w:eastAsia="MS Mincho" w:hAnsi="Times New Roman" w:cs="Times New Roman"/>
          <w:lang w:eastAsia="ja-JP"/>
        </w:rPr>
        <w:t>§ 39-42 повторить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 w:rsidRPr="005B53EA">
        <w:rPr>
          <w:rFonts w:ascii="Times New Roman" w:hAnsi="Times New Roman" w:cs="Times New Roman"/>
        </w:rPr>
        <w:t>§ 43,44 изучить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Упр. 266, пособие: стр. 100 (2 вариант)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  <w:b/>
        </w:rPr>
      </w:pPr>
      <w:r w:rsidRPr="005B53EA">
        <w:rPr>
          <w:rFonts w:ascii="Times New Roman" w:hAnsi="Times New Roman" w:cs="Times New Roman"/>
          <w:b/>
        </w:rPr>
        <w:t>Литература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 w:rsidRPr="005B53EA">
        <w:rPr>
          <w:rFonts w:ascii="Times New Roman" w:hAnsi="Times New Roman" w:cs="Times New Roman"/>
        </w:rPr>
        <w:t>Прочитать в учебнике повесть «Шинель», стр. 391</w:t>
      </w:r>
      <w:r>
        <w:rPr>
          <w:rFonts w:ascii="Times New Roman" w:hAnsi="Times New Roman" w:cs="Times New Roman"/>
        </w:rPr>
        <w:t>-</w:t>
      </w:r>
      <w:r w:rsidRPr="005B53EA">
        <w:rPr>
          <w:rFonts w:ascii="Times New Roman" w:hAnsi="Times New Roman" w:cs="Times New Roman"/>
        </w:rPr>
        <w:t xml:space="preserve"> ответить на вопросы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</w:p>
    <w:p w:rsidR="005B53EA" w:rsidRPr="005B53EA" w:rsidRDefault="005B53EA" w:rsidP="005B53EA">
      <w:pPr>
        <w:spacing w:after="0" w:line="240" w:lineRule="auto"/>
        <w:rPr>
          <w:rFonts w:ascii="Times New Roman" w:hAnsi="Times New Roman" w:cs="Times New Roman"/>
          <w:b/>
        </w:rPr>
      </w:pPr>
      <w:r w:rsidRPr="005B53EA">
        <w:rPr>
          <w:rFonts w:ascii="Times New Roman" w:hAnsi="Times New Roman" w:cs="Times New Roman"/>
          <w:b/>
        </w:rPr>
        <w:t>Химия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§25, выполнить конспект параграфа;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 2, 4;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§26, ответить на вопросы 3,4</w:t>
      </w:r>
    </w:p>
    <w:p w:rsidR="005B53EA" w:rsidRDefault="005B53EA" w:rsidP="005B53EA">
      <w:pPr>
        <w:spacing w:after="0" w:line="240" w:lineRule="auto"/>
        <w:rPr>
          <w:rFonts w:ascii="Times New Roman" w:hAnsi="Times New Roman" w:cs="Times New Roman"/>
        </w:rPr>
      </w:pPr>
    </w:p>
    <w:p w:rsidR="005B53EA" w:rsidRPr="007914C4" w:rsidRDefault="005B53EA" w:rsidP="005B53EA">
      <w:pPr>
        <w:spacing w:after="0" w:line="240" w:lineRule="auto"/>
        <w:rPr>
          <w:rFonts w:ascii="Times New Roman" w:hAnsi="Times New Roman" w:cs="Times New Roman"/>
          <w:b/>
        </w:rPr>
      </w:pPr>
      <w:r w:rsidRPr="007914C4">
        <w:rPr>
          <w:rFonts w:ascii="Times New Roman" w:hAnsi="Times New Roman" w:cs="Times New Roman"/>
          <w:b/>
        </w:rPr>
        <w:t>Физическая культура</w:t>
      </w:r>
    </w:p>
    <w:p w:rsidR="007914C4" w:rsidRDefault="007914C4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 теорию по темам:</w:t>
      </w:r>
    </w:p>
    <w:p w:rsidR="005B53EA" w:rsidRDefault="007914C4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«Техника выполнения попеременных лыжных ходов»</w:t>
      </w:r>
    </w:p>
    <w:p w:rsidR="007914C4" w:rsidRDefault="007914C4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«Техника преодоления препятствий»</w:t>
      </w:r>
    </w:p>
    <w:p w:rsidR="007914C4" w:rsidRPr="006C2455" w:rsidRDefault="007914C4" w:rsidP="005B53EA">
      <w:pPr>
        <w:spacing w:after="0" w:line="240" w:lineRule="auto"/>
        <w:rPr>
          <w:rFonts w:ascii="Times New Roman" w:hAnsi="Times New Roman" w:cs="Times New Roman"/>
          <w:b/>
        </w:rPr>
      </w:pPr>
    </w:p>
    <w:p w:rsidR="007914C4" w:rsidRPr="006C2455" w:rsidRDefault="007914C4" w:rsidP="005B53EA">
      <w:pPr>
        <w:spacing w:after="0" w:line="240" w:lineRule="auto"/>
        <w:rPr>
          <w:rFonts w:ascii="Times New Roman" w:hAnsi="Times New Roman" w:cs="Times New Roman"/>
          <w:b/>
        </w:rPr>
      </w:pPr>
      <w:r w:rsidRPr="006C2455">
        <w:rPr>
          <w:rFonts w:ascii="Times New Roman" w:hAnsi="Times New Roman" w:cs="Times New Roman"/>
          <w:b/>
        </w:rPr>
        <w:t>Биология</w:t>
      </w:r>
    </w:p>
    <w:p w:rsidR="007914C4" w:rsidRDefault="006C2455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1: </w:t>
      </w:r>
      <w:r w:rsidR="007914C4">
        <w:rPr>
          <w:rFonts w:ascii="Times New Roman" w:hAnsi="Times New Roman" w:cs="Times New Roman"/>
        </w:rPr>
        <w:t>Пищеварение в кишечнике. Всасывание.</w:t>
      </w:r>
    </w:p>
    <w:p w:rsidR="007914C4" w:rsidRDefault="007914C4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 §33</w:t>
      </w:r>
      <w:r w:rsidR="006C2455">
        <w:rPr>
          <w:rFonts w:ascii="Times New Roman" w:hAnsi="Times New Roman" w:cs="Times New Roman"/>
        </w:rPr>
        <w:t xml:space="preserve">, вопросы </w:t>
      </w:r>
      <w:proofErr w:type="gramStart"/>
      <w:r w:rsidR="006C2455">
        <w:rPr>
          <w:rFonts w:ascii="Times New Roman" w:hAnsi="Times New Roman" w:cs="Times New Roman"/>
        </w:rPr>
        <w:t>к</w:t>
      </w:r>
      <w:proofErr w:type="gramEnd"/>
      <w:r w:rsidR="006C2455">
        <w:rPr>
          <w:rFonts w:ascii="Times New Roman" w:hAnsi="Times New Roman" w:cs="Times New Roman"/>
        </w:rPr>
        <w:t xml:space="preserve"> §, заполнить таблицу</w:t>
      </w:r>
    </w:p>
    <w:p w:rsidR="006C2455" w:rsidRDefault="006C2455" w:rsidP="005B53EA">
      <w:pPr>
        <w:spacing w:after="0" w:line="240" w:lineRule="auto"/>
        <w:rPr>
          <w:rFonts w:ascii="Times New Roman" w:hAnsi="Times New Roman" w:cs="Times New Roman"/>
        </w:rPr>
      </w:pPr>
    </w:p>
    <w:p w:rsidR="006C2455" w:rsidRDefault="006C2455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2: Гигиена питания</w:t>
      </w:r>
    </w:p>
    <w:p w:rsidR="006C2455" w:rsidRDefault="006C2455" w:rsidP="005B53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Учебник §34,35, в тетрадь записать правила приема пищи</w:t>
      </w:r>
    </w:p>
    <w:p w:rsidR="006C2455" w:rsidRDefault="006C2455" w:rsidP="005B53EA">
      <w:pPr>
        <w:spacing w:after="0" w:line="240" w:lineRule="auto"/>
        <w:rPr>
          <w:rFonts w:ascii="Times New Roman" w:hAnsi="Times New Roman" w:cs="Times New Roman"/>
        </w:rPr>
      </w:pPr>
    </w:p>
    <w:p w:rsidR="006C2455" w:rsidRPr="006C2455" w:rsidRDefault="006C2455" w:rsidP="005B53EA">
      <w:pPr>
        <w:spacing w:after="0" w:line="240" w:lineRule="auto"/>
        <w:rPr>
          <w:rFonts w:ascii="Times New Roman" w:hAnsi="Times New Roman" w:cs="Times New Roman"/>
          <w:b/>
        </w:rPr>
      </w:pPr>
      <w:r w:rsidRPr="006C2455">
        <w:rPr>
          <w:rFonts w:ascii="Times New Roman" w:hAnsi="Times New Roman" w:cs="Times New Roman"/>
          <w:b/>
        </w:rPr>
        <w:t>Геометрия</w:t>
      </w:r>
    </w:p>
    <w:p w:rsidR="006C2455" w:rsidRPr="006C2455" w:rsidRDefault="006C2455" w:rsidP="006C2455">
      <w:pPr>
        <w:spacing w:after="0" w:line="240" w:lineRule="auto"/>
        <w:rPr>
          <w:rFonts w:ascii="Times New Roman" w:hAnsi="Times New Roman" w:cs="Times New Roman"/>
        </w:rPr>
      </w:pPr>
      <w:r w:rsidRPr="006C2455">
        <w:rPr>
          <w:rFonts w:ascii="Times New Roman" w:hAnsi="Times New Roman" w:cs="Times New Roman"/>
        </w:rPr>
        <w:t xml:space="preserve">Повторить темы: 1.  «Определение подобных треугольников» </w:t>
      </w:r>
    </w:p>
    <w:p w:rsidR="006C2455" w:rsidRPr="006C2455" w:rsidRDefault="006C2455" w:rsidP="006C2455">
      <w:pPr>
        <w:spacing w:after="0" w:line="240" w:lineRule="auto"/>
        <w:rPr>
          <w:rFonts w:ascii="Times New Roman" w:hAnsi="Times New Roman" w:cs="Times New Roman"/>
        </w:rPr>
      </w:pPr>
      <w:r w:rsidRPr="006C245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</w:t>
      </w:r>
      <w:r w:rsidRPr="006C2455">
        <w:rPr>
          <w:rFonts w:ascii="Times New Roman" w:hAnsi="Times New Roman" w:cs="Times New Roman"/>
        </w:rPr>
        <w:t>2.  «Признаки подобия треугольников»</w:t>
      </w:r>
    </w:p>
    <w:p w:rsidR="006C2455" w:rsidRDefault="006C2455" w:rsidP="006C2455">
      <w:pPr>
        <w:spacing w:after="0" w:line="240" w:lineRule="auto"/>
        <w:rPr>
          <w:rFonts w:ascii="Times New Roman" w:hAnsi="Times New Roman" w:cs="Times New Roman"/>
        </w:rPr>
      </w:pPr>
      <w:r w:rsidRPr="006C2455">
        <w:rPr>
          <w:rFonts w:ascii="Times New Roman" w:hAnsi="Times New Roman" w:cs="Times New Roman"/>
        </w:rPr>
        <w:t>Выполнить все упражнения: 539 – 542, 550 – 553.</w:t>
      </w:r>
    </w:p>
    <w:p w:rsidR="006C2455" w:rsidRDefault="006C2455" w:rsidP="006C2455">
      <w:pPr>
        <w:spacing w:after="0" w:line="240" w:lineRule="auto"/>
        <w:rPr>
          <w:rFonts w:ascii="Times New Roman" w:hAnsi="Times New Roman" w:cs="Times New Roman"/>
        </w:rPr>
      </w:pPr>
    </w:p>
    <w:p w:rsidR="006C2455" w:rsidRPr="006C2455" w:rsidRDefault="006C2455" w:rsidP="006C2455">
      <w:pPr>
        <w:spacing w:after="0" w:line="240" w:lineRule="auto"/>
        <w:rPr>
          <w:rFonts w:ascii="Times New Roman" w:hAnsi="Times New Roman" w:cs="Times New Roman"/>
          <w:b/>
        </w:rPr>
      </w:pPr>
      <w:r w:rsidRPr="006C2455">
        <w:rPr>
          <w:rFonts w:ascii="Times New Roman" w:hAnsi="Times New Roman" w:cs="Times New Roman"/>
          <w:b/>
        </w:rPr>
        <w:t>Физика</w:t>
      </w:r>
    </w:p>
    <w:p w:rsidR="006C2455" w:rsidRDefault="006C2455" w:rsidP="006C2455">
      <w:pPr>
        <w:spacing w:after="0" w:line="240" w:lineRule="auto"/>
        <w:rPr>
          <w:rFonts w:ascii="Times New Roman" w:hAnsi="Times New Roman" w:cs="Times New Roman"/>
        </w:rPr>
      </w:pPr>
      <w:r w:rsidRPr="006C2455">
        <w:rPr>
          <w:rFonts w:ascii="Times New Roman" w:hAnsi="Times New Roman" w:cs="Times New Roman"/>
        </w:rPr>
        <w:t>Прочесть и законспектировать в рабочих тетрадях параграфы: 33 – 36.</w:t>
      </w:r>
    </w:p>
    <w:p w:rsidR="005D7EDD" w:rsidRPr="005D7EDD" w:rsidRDefault="005D7EDD" w:rsidP="006C2455">
      <w:pPr>
        <w:spacing w:after="0" w:line="240" w:lineRule="auto"/>
        <w:rPr>
          <w:rFonts w:ascii="Times New Roman" w:hAnsi="Times New Roman" w:cs="Times New Roman"/>
          <w:b/>
        </w:rPr>
      </w:pPr>
    </w:p>
    <w:p w:rsidR="005D7EDD" w:rsidRPr="005D7EDD" w:rsidRDefault="005D7EDD" w:rsidP="006C2455">
      <w:pPr>
        <w:spacing w:after="0" w:line="240" w:lineRule="auto"/>
        <w:rPr>
          <w:rFonts w:ascii="Times New Roman" w:hAnsi="Times New Roman" w:cs="Times New Roman"/>
          <w:b/>
        </w:rPr>
      </w:pPr>
      <w:r w:rsidRPr="005D7EDD">
        <w:rPr>
          <w:rFonts w:ascii="Times New Roman" w:hAnsi="Times New Roman" w:cs="Times New Roman"/>
          <w:b/>
        </w:rPr>
        <w:t>Технология</w:t>
      </w:r>
    </w:p>
    <w:p w:rsidR="005D7EDD" w:rsidRPr="005D7EDD" w:rsidRDefault="005D7EDD" w:rsidP="006C2455">
      <w:pPr>
        <w:spacing w:after="0" w:line="240" w:lineRule="auto"/>
        <w:rPr>
          <w:rFonts w:ascii="Times New Roman" w:hAnsi="Times New Roman" w:cs="Times New Roman"/>
          <w:i/>
        </w:rPr>
      </w:pPr>
      <w:r w:rsidRPr="005D7EDD">
        <w:rPr>
          <w:rFonts w:ascii="Times New Roman" w:hAnsi="Times New Roman" w:cs="Times New Roman"/>
          <w:i/>
        </w:rPr>
        <w:t>(мальчики)</w:t>
      </w:r>
    </w:p>
    <w:p w:rsidR="006C2455" w:rsidRDefault="006C2455" w:rsidP="006C2455">
      <w:pPr>
        <w:spacing w:after="0" w:line="240" w:lineRule="auto"/>
        <w:rPr>
          <w:rFonts w:ascii="Times New Roman" w:hAnsi="Times New Roman" w:cs="Times New Roman"/>
        </w:rPr>
      </w:pPr>
      <w:r w:rsidRPr="006C2455">
        <w:rPr>
          <w:rFonts w:ascii="Times New Roman" w:hAnsi="Times New Roman" w:cs="Times New Roman"/>
        </w:rPr>
        <w:t>Повторить параграф «Электрическая энергия – основа современного электрического прогресса»</w:t>
      </w:r>
    </w:p>
    <w:p w:rsidR="005D7EDD" w:rsidRDefault="005D7EDD" w:rsidP="006C2455">
      <w:pPr>
        <w:spacing w:after="0" w:line="240" w:lineRule="auto"/>
        <w:rPr>
          <w:rFonts w:ascii="Times New Roman" w:hAnsi="Times New Roman" w:cs="Times New Roman"/>
        </w:rPr>
      </w:pPr>
    </w:p>
    <w:p w:rsidR="005D7EDD" w:rsidRDefault="005D7EDD" w:rsidP="006C2455">
      <w:pPr>
        <w:spacing w:after="0" w:line="240" w:lineRule="auto"/>
        <w:rPr>
          <w:rFonts w:ascii="Times New Roman" w:hAnsi="Times New Roman" w:cs="Times New Roman"/>
          <w:i/>
        </w:rPr>
      </w:pPr>
      <w:r w:rsidRPr="005D7EDD">
        <w:rPr>
          <w:rFonts w:ascii="Times New Roman" w:hAnsi="Times New Roman" w:cs="Times New Roman"/>
          <w:i/>
        </w:rPr>
        <w:t>(девочки)</w:t>
      </w:r>
    </w:p>
    <w:p w:rsidR="005D7EDD" w:rsidRDefault="005D7EDD" w:rsidP="006C2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Вышивка лентами. Изучение истории ремесла.</w:t>
      </w:r>
    </w:p>
    <w:p w:rsidR="005D7EDD" w:rsidRDefault="005D7EDD" w:rsidP="006C2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Практическую работу «Основные виды швов вышивки» выполнить на образце ткани 10х10 см.</w:t>
      </w:r>
    </w:p>
    <w:p w:rsidR="00031B31" w:rsidRDefault="00031B31" w:rsidP="006C2455">
      <w:pPr>
        <w:spacing w:after="0" w:line="240" w:lineRule="auto"/>
        <w:rPr>
          <w:rFonts w:ascii="Times New Roman" w:hAnsi="Times New Roman" w:cs="Times New Roman"/>
        </w:rPr>
      </w:pPr>
    </w:p>
    <w:p w:rsidR="00031B31" w:rsidRPr="00031B31" w:rsidRDefault="00031B31" w:rsidP="006C2455">
      <w:pPr>
        <w:spacing w:after="0" w:line="240" w:lineRule="auto"/>
        <w:rPr>
          <w:rFonts w:ascii="Times New Roman" w:hAnsi="Times New Roman" w:cs="Times New Roman"/>
          <w:b/>
        </w:rPr>
      </w:pPr>
      <w:r w:rsidRPr="00031B31">
        <w:rPr>
          <w:rFonts w:ascii="Times New Roman" w:hAnsi="Times New Roman" w:cs="Times New Roman"/>
          <w:b/>
        </w:rPr>
        <w:t>Информатика</w:t>
      </w:r>
    </w:p>
    <w:p w:rsidR="00031B31" w:rsidRDefault="00031B31" w:rsidP="006C24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Учебник</w:t>
      </w:r>
      <w:r w:rsidRPr="00031B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§ </w:t>
      </w:r>
      <w:r w:rsidRPr="00031B31">
        <w:rPr>
          <w:rFonts w:ascii="Times New Roman" w:hAnsi="Times New Roman" w:cs="Times New Roman"/>
          <w:color w:val="000000"/>
          <w:shd w:val="clear" w:color="auto" w:fill="FFFFFF"/>
        </w:rPr>
        <w:t>2.1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031B31">
        <w:rPr>
          <w:rFonts w:ascii="Times New Roman" w:hAnsi="Times New Roman" w:cs="Times New Roman"/>
          <w:color w:val="000000"/>
          <w:shd w:val="clear" w:color="auto" w:fill="FFFFFF"/>
        </w:rPr>
        <w:t>прочитать информацию по теме «А</w:t>
      </w:r>
      <w:r>
        <w:rPr>
          <w:rFonts w:ascii="Times New Roman" w:hAnsi="Times New Roman" w:cs="Times New Roman"/>
          <w:color w:val="000000"/>
          <w:shd w:val="clear" w:color="auto" w:fill="FFFFFF"/>
        </w:rPr>
        <w:t>лгоритмы и исполнители»</w:t>
      </w:r>
      <w:r w:rsidRPr="00031B31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5D7EDD" w:rsidRDefault="00031B31" w:rsidP="006C24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031B31">
        <w:rPr>
          <w:rFonts w:ascii="Times New Roman" w:hAnsi="Times New Roman" w:cs="Times New Roman"/>
          <w:color w:val="000000"/>
          <w:shd w:val="clear" w:color="auto" w:fill="FFFFFF"/>
        </w:rPr>
        <w:t>устно ответ</w:t>
      </w:r>
      <w:r>
        <w:rPr>
          <w:rFonts w:ascii="Times New Roman" w:hAnsi="Times New Roman" w:cs="Times New Roman"/>
          <w:color w:val="000000"/>
          <w:shd w:val="clear" w:color="auto" w:fill="FFFFFF"/>
        </w:rPr>
        <w:t>ить</w:t>
      </w:r>
      <w:r w:rsidRPr="00031B31">
        <w:rPr>
          <w:rFonts w:ascii="Times New Roman" w:hAnsi="Times New Roman" w:cs="Times New Roman"/>
          <w:color w:val="000000"/>
          <w:shd w:val="clear" w:color="auto" w:fill="FFFFFF"/>
        </w:rPr>
        <w:t xml:space="preserve"> на вопросы № 2, 3, 6 на с.55, письменно на вопросы №14 и 17</w:t>
      </w:r>
    </w:p>
    <w:p w:rsidR="00031B31" w:rsidRDefault="00031B31" w:rsidP="006C24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31B31" w:rsidRPr="00031B31" w:rsidRDefault="00031B31" w:rsidP="006C2455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31B31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География</w:t>
      </w:r>
    </w:p>
    <w:p w:rsidR="00031B31" w:rsidRDefault="00031B31" w:rsidP="006C245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§31, зад. 1,2 стр. 198 «от теории к практике»</w:t>
      </w:r>
    </w:p>
    <w:p w:rsidR="00031B31" w:rsidRPr="00031B31" w:rsidRDefault="00031B31" w:rsidP="006C2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§32, зад. 2,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стр. 207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тетради </w:t>
      </w:r>
    </w:p>
    <w:p w:rsidR="005D7EDD" w:rsidRDefault="005D7EDD" w:rsidP="006C2455">
      <w:pPr>
        <w:spacing w:after="0" w:line="240" w:lineRule="auto"/>
        <w:rPr>
          <w:rFonts w:ascii="Times New Roman" w:hAnsi="Times New Roman" w:cs="Times New Roman"/>
        </w:rPr>
      </w:pPr>
    </w:p>
    <w:p w:rsidR="005D7EDD" w:rsidRDefault="005D7EDD" w:rsidP="006C2455">
      <w:pPr>
        <w:spacing w:after="0" w:line="240" w:lineRule="auto"/>
        <w:rPr>
          <w:rFonts w:ascii="Times New Roman" w:hAnsi="Times New Roman" w:cs="Times New Roman"/>
        </w:rPr>
      </w:pPr>
    </w:p>
    <w:p w:rsidR="005D7EDD" w:rsidRPr="006C2455" w:rsidRDefault="005D7EDD" w:rsidP="006C2455">
      <w:pPr>
        <w:spacing w:after="0" w:line="240" w:lineRule="auto"/>
        <w:rPr>
          <w:rFonts w:ascii="Times New Roman" w:hAnsi="Times New Roman" w:cs="Times New Roman"/>
        </w:rPr>
      </w:pPr>
    </w:p>
    <w:p w:rsidR="006C2455" w:rsidRPr="006C2455" w:rsidRDefault="006C2455" w:rsidP="006C2455">
      <w:pPr>
        <w:spacing w:line="240" w:lineRule="auto"/>
        <w:rPr>
          <w:rFonts w:ascii="Times New Roman" w:hAnsi="Times New Roman" w:cs="Times New Roman"/>
        </w:rPr>
      </w:pPr>
    </w:p>
    <w:p w:rsidR="006C2455" w:rsidRPr="006C2455" w:rsidRDefault="006C2455" w:rsidP="006C245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C2455" w:rsidRDefault="006C2455" w:rsidP="005B53EA">
      <w:pPr>
        <w:spacing w:after="0" w:line="240" w:lineRule="auto"/>
        <w:rPr>
          <w:rFonts w:ascii="Times New Roman" w:hAnsi="Times New Roman" w:cs="Times New Roman"/>
        </w:rPr>
      </w:pPr>
    </w:p>
    <w:p w:rsidR="006C2455" w:rsidRDefault="006C2455" w:rsidP="005B53EA">
      <w:pPr>
        <w:spacing w:after="0" w:line="240" w:lineRule="auto"/>
        <w:rPr>
          <w:rFonts w:ascii="Times New Roman" w:hAnsi="Times New Roman" w:cs="Times New Roman"/>
        </w:rPr>
      </w:pPr>
    </w:p>
    <w:p w:rsidR="006C2455" w:rsidRDefault="006C2455" w:rsidP="005B53EA">
      <w:pPr>
        <w:spacing w:after="0" w:line="240" w:lineRule="auto"/>
        <w:rPr>
          <w:rFonts w:ascii="Times New Roman" w:hAnsi="Times New Roman" w:cs="Times New Roman"/>
        </w:rPr>
      </w:pPr>
    </w:p>
    <w:p w:rsidR="006C2455" w:rsidRDefault="006C2455" w:rsidP="005B53EA">
      <w:pPr>
        <w:spacing w:after="0" w:line="240" w:lineRule="auto"/>
        <w:rPr>
          <w:rFonts w:ascii="Times New Roman" w:hAnsi="Times New Roman" w:cs="Times New Roman"/>
        </w:rPr>
      </w:pPr>
    </w:p>
    <w:p w:rsidR="006C2455" w:rsidRDefault="006C2455" w:rsidP="005B53EA">
      <w:pPr>
        <w:spacing w:after="0" w:line="240" w:lineRule="auto"/>
        <w:rPr>
          <w:rFonts w:ascii="Times New Roman" w:hAnsi="Times New Roman" w:cs="Times New Roman"/>
        </w:rPr>
      </w:pPr>
    </w:p>
    <w:p w:rsidR="006C2455" w:rsidRPr="005B53EA" w:rsidRDefault="006C2455" w:rsidP="005B53EA">
      <w:pPr>
        <w:spacing w:after="0" w:line="240" w:lineRule="auto"/>
        <w:rPr>
          <w:rFonts w:ascii="Times New Roman" w:hAnsi="Times New Roman" w:cs="Times New Roman"/>
        </w:rPr>
      </w:pPr>
    </w:p>
    <w:sectPr w:rsidR="006C2455" w:rsidRPr="005B53EA" w:rsidSect="005B53E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86"/>
    <w:rsid w:val="00031B31"/>
    <w:rsid w:val="00095055"/>
    <w:rsid w:val="005B53EA"/>
    <w:rsid w:val="005D7EDD"/>
    <w:rsid w:val="006C2455"/>
    <w:rsid w:val="007914C4"/>
    <w:rsid w:val="009E3486"/>
    <w:rsid w:val="00D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</cp:revision>
  <dcterms:created xsi:type="dcterms:W3CDTF">2017-01-18T09:55:00Z</dcterms:created>
  <dcterms:modified xsi:type="dcterms:W3CDTF">2017-01-18T12:10:00Z</dcterms:modified>
</cp:coreProperties>
</file>